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2087" w14:textId="77777777" w:rsidR="00BD50BE" w:rsidRDefault="0002568F" w:rsidP="00E01FEC">
      <w:pPr>
        <w:ind w:right="142"/>
        <w:jc w:val="both"/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0"/>
          <w:szCs w:val="20"/>
        </w:rPr>
        <w:t>Informacja prasowa</w:t>
      </w:r>
    </w:p>
    <w:p w14:paraId="5AFFDE3E" w14:textId="25123413" w:rsidR="00BD50BE" w:rsidRDefault="0002568F" w:rsidP="00E01FEC">
      <w:pPr>
        <w:spacing w:after="360"/>
        <w:ind w:left="-851" w:right="142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Warszawa, </w:t>
      </w:r>
      <w:r w:rsidR="0084603D"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CB0C66">
        <w:rPr>
          <w:rFonts w:ascii="Arial" w:eastAsia="Arial" w:hAnsi="Arial" w:cs="Arial"/>
          <w:sz w:val="20"/>
          <w:szCs w:val="20"/>
        </w:rPr>
        <w:t>sierpnia</w:t>
      </w:r>
      <w:r>
        <w:rPr>
          <w:rFonts w:ascii="Arial" w:eastAsia="Arial" w:hAnsi="Arial" w:cs="Arial"/>
          <w:sz w:val="20"/>
          <w:szCs w:val="20"/>
        </w:rPr>
        <w:t xml:space="preserve"> 202</w:t>
      </w:r>
      <w:r w:rsidR="0084603D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 r.</w:t>
      </w:r>
    </w:p>
    <w:p w14:paraId="7CAFE2C9" w14:textId="77777777" w:rsidR="00046BCC" w:rsidRDefault="00046BCC" w:rsidP="00CB0C66">
      <w:pPr>
        <w:spacing w:after="0"/>
        <w:rPr>
          <w:rFonts w:ascii="Arial" w:eastAsia="Arial" w:hAnsi="Arial" w:cs="Arial"/>
          <w:b/>
          <w:sz w:val="36"/>
          <w:szCs w:val="36"/>
        </w:rPr>
      </w:pPr>
    </w:p>
    <w:p w14:paraId="33F264E5" w14:textId="444B3F5E" w:rsidR="00CB0C66" w:rsidRPr="00CB0C66" w:rsidRDefault="00046BCC" w:rsidP="00CB0C66">
      <w:pPr>
        <w:spacing w:after="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Czy inflacja zajrzy również do tornistrów naszych dzieci? </w:t>
      </w:r>
    </w:p>
    <w:p w14:paraId="70F2C447" w14:textId="77777777" w:rsidR="006670D1" w:rsidRDefault="006670D1" w:rsidP="00E01FEC">
      <w:pPr>
        <w:spacing w:after="0"/>
        <w:rPr>
          <w:rFonts w:ascii="Arial" w:eastAsia="Arial" w:hAnsi="Arial" w:cs="Arial"/>
          <w:b/>
          <w:sz w:val="36"/>
          <w:szCs w:val="36"/>
        </w:rPr>
      </w:pPr>
    </w:p>
    <w:p w14:paraId="5F6E1D09" w14:textId="1A37E891" w:rsidR="00CB0C66" w:rsidRPr="00CB0C66" w:rsidRDefault="006670D1" w:rsidP="00CB0C66">
      <w:pPr>
        <w:ind w:right="142"/>
        <w:rPr>
          <w:rFonts w:ascii="Arial" w:hAnsi="Arial" w:cs="Arial"/>
          <w:b/>
          <w:sz w:val="22"/>
          <w:szCs w:val="22"/>
        </w:rPr>
      </w:pPr>
      <w:r w:rsidRPr="00383451">
        <w:rPr>
          <w:rFonts w:ascii="Arial" w:hAnsi="Arial" w:cs="Arial"/>
          <w:b/>
          <w:sz w:val="22"/>
          <w:szCs w:val="22"/>
        </w:rPr>
        <w:t xml:space="preserve">*Wyniki ankiety PAYBACK </w:t>
      </w:r>
      <w:proofErr w:type="spellStart"/>
      <w:r w:rsidRPr="00383451">
        <w:rPr>
          <w:rFonts w:ascii="Arial" w:hAnsi="Arial" w:cs="Arial"/>
          <w:b/>
          <w:sz w:val="22"/>
          <w:szCs w:val="22"/>
        </w:rPr>
        <w:t>Opinion</w:t>
      </w:r>
      <w:proofErr w:type="spellEnd"/>
      <w:r w:rsidRPr="003834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3451">
        <w:rPr>
          <w:rFonts w:ascii="Arial" w:hAnsi="Arial" w:cs="Arial"/>
          <w:b/>
          <w:sz w:val="22"/>
          <w:szCs w:val="22"/>
        </w:rPr>
        <w:t>Poll</w:t>
      </w:r>
      <w:proofErr w:type="spellEnd"/>
    </w:p>
    <w:p w14:paraId="01BC9795" w14:textId="65FF9D06" w:rsidR="00CB0C66" w:rsidRPr="006D29C6" w:rsidRDefault="00046BCC" w:rsidP="00CB0C66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Choć jesteśmy dopiero na półmetku wakacji, wielu konsumentów czuje już na plecach oddech nadchodzącego roku szkolnego</w:t>
      </w:r>
      <w:r w:rsidR="0050183E">
        <w:rPr>
          <w:rFonts w:ascii="Arial" w:eastAsia="Arial" w:hAnsi="Arial" w:cs="Arial"/>
          <w:b/>
          <w:sz w:val="22"/>
          <w:szCs w:val="22"/>
        </w:rPr>
        <w:t xml:space="preserve">, a to oznacza </w:t>
      </w:r>
      <w:r>
        <w:rPr>
          <w:rFonts w:ascii="Arial" w:eastAsia="Arial" w:hAnsi="Arial" w:cs="Arial"/>
          <w:b/>
          <w:sz w:val="22"/>
          <w:szCs w:val="22"/>
        </w:rPr>
        <w:t xml:space="preserve">konieczność skompletowania wyprawek dla swoich pociech. Jak w tym roku będzie wyglądał </w:t>
      </w:r>
      <w:r w:rsidR="0050183E">
        <w:rPr>
          <w:rFonts w:ascii="Arial" w:eastAsia="Arial" w:hAnsi="Arial" w:cs="Arial"/>
          <w:b/>
          <w:sz w:val="22"/>
          <w:szCs w:val="22"/>
        </w:rPr>
        <w:t>szkolny</w:t>
      </w:r>
      <w:r>
        <w:rPr>
          <w:rFonts w:ascii="Arial" w:eastAsia="Arial" w:hAnsi="Arial" w:cs="Arial"/>
          <w:b/>
          <w:sz w:val="22"/>
          <w:szCs w:val="22"/>
        </w:rPr>
        <w:t xml:space="preserve"> budżet? Gdzie zrobimy konieczne zakupy? I w końcu – jak </w:t>
      </w:r>
      <w:r w:rsidR="0050183E">
        <w:rPr>
          <w:rFonts w:ascii="Arial" w:eastAsia="Arial" w:hAnsi="Arial" w:cs="Arial"/>
          <w:b/>
          <w:sz w:val="22"/>
          <w:szCs w:val="22"/>
        </w:rPr>
        <w:t xml:space="preserve">na zawartość tornistrów naszych dzieci wpłyną rosnące ceny? Te i inne kwestie analizuje najnowszy PAYBACK </w:t>
      </w:r>
      <w:proofErr w:type="spellStart"/>
      <w:r w:rsidR="0050183E">
        <w:rPr>
          <w:rFonts w:ascii="Arial" w:eastAsia="Arial" w:hAnsi="Arial" w:cs="Arial"/>
          <w:b/>
          <w:sz w:val="22"/>
          <w:szCs w:val="22"/>
        </w:rPr>
        <w:t>Opinion</w:t>
      </w:r>
      <w:proofErr w:type="spellEnd"/>
      <w:r w:rsidR="0050183E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50183E">
        <w:rPr>
          <w:rFonts w:ascii="Arial" w:eastAsia="Arial" w:hAnsi="Arial" w:cs="Arial"/>
          <w:b/>
          <w:sz w:val="22"/>
          <w:szCs w:val="22"/>
        </w:rPr>
        <w:t>Poll</w:t>
      </w:r>
      <w:proofErr w:type="spellEnd"/>
      <w:r w:rsidR="0050183E">
        <w:rPr>
          <w:rFonts w:ascii="Arial" w:eastAsia="Arial" w:hAnsi="Arial" w:cs="Arial"/>
          <w:b/>
          <w:sz w:val="22"/>
          <w:szCs w:val="22"/>
        </w:rPr>
        <w:t>.</w:t>
      </w:r>
    </w:p>
    <w:p w14:paraId="711DF414" w14:textId="1A2C57D8" w:rsidR="0050183E" w:rsidRPr="00C17944" w:rsidRDefault="0050183E" w:rsidP="00CB0C66">
      <w:pPr>
        <w:rPr>
          <w:rFonts w:ascii="Arial" w:hAnsi="Arial" w:cs="Arial"/>
          <w:b/>
          <w:bCs/>
          <w:sz w:val="28"/>
          <w:szCs w:val="28"/>
        </w:rPr>
      </w:pPr>
      <w:r w:rsidRPr="00C17944">
        <w:rPr>
          <w:rFonts w:ascii="Arial" w:hAnsi="Arial" w:cs="Arial"/>
          <w:b/>
          <w:bCs/>
          <w:sz w:val="28"/>
          <w:szCs w:val="28"/>
        </w:rPr>
        <w:t>Szkolne zakupy</w:t>
      </w:r>
      <w:r w:rsidR="008E1C45" w:rsidRPr="00C17944">
        <w:rPr>
          <w:rFonts w:ascii="Arial" w:hAnsi="Arial" w:cs="Arial"/>
          <w:b/>
          <w:bCs/>
          <w:sz w:val="28"/>
          <w:szCs w:val="28"/>
        </w:rPr>
        <w:t xml:space="preserve"> </w:t>
      </w:r>
      <w:r w:rsidR="00C17944" w:rsidRPr="00C17944">
        <w:rPr>
          <w:rFonts w:ascii="Arial" w:hAnsi="Arial" w:cs="Arial"/>
          <w:b/>
          <w:bCs/>
          <w:sz w:val="28"/>
          <w:szCs w:val="28"/>
        </w:rPr>
        <w:t>–</w:t>
      </w:r>
      <w:r w:rsidR="008E1C45" w:rsidRPr="00C17944">
        <w:rPr>
          <w:rFonts w:ascii="Arial" w:hAnsi="Arial" w:cs="Arial"/>
          <w:b/>
          <w:bCs/>
          <w:sz w:val="28"/>
          <w:szCs w:val="28"/>
        </w:rPr>
        <w:t xml:space="preserve"> </w:t>
      </w:r>
      <w:r w:rsidRPr="00C17944">
        <w:rPr>
          <w:rFonts w:ascii="Arial" w:hAnsi="Arial" w:cs="Arial"/>
          <w:b/>
          <w:bCs/>
          <w:sz w:val="28"/>
          <w:szCs w:val="28"/>
        </w:rPr>
        <w:t>czas start</w:t>
      </w:r>
    </w:p>
    <w:p w14:paraId="3B0FD964" w14:textId="4C6C2114" w:rsidR="00CB0C66" w:rsidRDefault="00BF02F6" w:rsidP="00CB0C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Zdaniem większości </w:t>
      </w:r>
      <w:r w:rsidRPr="00BF02F6">
        <w:rPr>
          <w:rFonts w:ascii="Arial" w:hAnsi="Arial" w:cs="Arial"/>
          <w:sz w:val="22"/>
          <w:szCs w:val="22"/>
        </w:rPr>
        <w:t xml:space="preserve">ankietowanych badania PAYBACK </w:t>
      </w:r>
      <w:proofErr w:type="spellStart"/>
      <w:r w:rsidRPr="00BF02F6">
        <w:rPr>
          <w:rFonts w:ascii="Arial" w:hAnsi="Arial" w:cs="Arial"/>
          <w:sz w:val="22"/>
          <w:szCs w:val="22"/>
        </w:rPr>
        <w:t>Opinion</w:t>
      </w:r>
      <w:proofErr w:type="spellEnd"/>
      <w:r w:rsidRPr="00BF02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02F6">
        <w:rPr>
          <w:rFonts w:ascii="Arial" w:hAnsi="Arial" w:cs="Arial"/>
          <w:sz w:val="22"/>
          <w:szCs w:val="22"/>
        </w:rPr>
        <w:t>Poll</w:t>
      </w:r>
      <w:proofErr w:type="spellEnd"/>
      <w:r w:rsidRPr="00BF02F6">
        <w:rPr>
          <w:rFonts w:ascii="Arial" w:hAnsi="Arial" w:cs="Arial"/>
          <w:sz w:val="22"/>
          <w:szCs w:val="22"/>
        </w:rPr>
        <w:t xml:space="preserve"> sierpień jest najlepszym momentem na zrobienie zakupów do szkoły</w:t>
      </w:r>
      <w:r>
        <w:rPr>
          <w:rFonts w:ascii="Arial" w:hAnsi="Arial" w:cs="Arial"/>
          <w:sz w:val="22"/>
          <w:szCs w:val="22"/>
        </w:rPr>
        <w:t xml:space="preserve"> </w:t>
      </w:r>
      <w:r w:rsidR="00C1794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BF02F6">
        <w:rPr>
          <w:rFonts w:ascii="Arial" w:hAnsi="Arial" w:cs="Arial"/>
          <w:sz w:val="22"/>
          <w:szCs w:val="22"/>
        </w:rPr>
        <w:t xml:space="preserve">wtedy wyprawkę kompletuje aż </w:t>
      </w:r>
      <w:r w:rsidR="00CB0C66" w:rsidRPr="00BF02F6">
        <w:rPr>
          <w:rFonts w:ascii="Arial" w:hAnsi="Arial" w:cs="Arial"/>
          <w:sz w:val="22"/>
          <w:szCs w:val="22"/>
        </w:rPr>
        <w:t>71% respondentów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Z kolei</w:t>
      </w:r>
      <w:r w:rsidR="00CB0C66" w:rsidRPr="00CB0C66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3</w:t>
      </w:r>
      <w:r w:rsidR="00CB0C66" w:rsidRPr="00CB0C66">
        <w:rPr>
          <w:rFonts w:ascii="Arial" w:hAnsi="Arial" w:cs="Arial"/>
          <w:sz w:val="22"/>
          <w:szCs w:val="22"/>
        </w:rPr>
        <w:t>% odkłada ten moment na wrzesień</w:t>
      </w:r>
      <w:r>
        <w:rPr>
          <w:rFonts w:ascii="Arial" w:hAnsi="Arial" w:cs="Arial"/>
          <w:sz w:val="22"/>
          <w:szCs w:val="22"/>
        </w:rPr>
        <w:t xml:space="preserve">, a co dziesiąty badany niezbędne zakupy robi już w lipcu. </w:t>
      </w:r>
    </w:p>
    <w:p w14:paraId="011FC2E4" w14:textId="12C5E1A8" w:rsidR="00F37A1B" w:rsidRDefault="00BF02F6" w:rsidP="00CB0C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gdzie najchętniej udajemy się na zakupy? Tutaj odpowiedzi różnią się w zależności od kategorii artykułów, jak chcemy kupić. I tak, jeśli chodzi o szkolne przybory, z</w:t>
      </w:r>
      <w:r w:rsidR="00CB0C66" w:rsidRPr="00CB0C66">
        <w:rPr>
          <w:rFonts w:ascii="Arial" w:hAnsi="Arial" w:cs="Arial"/>
          <w:sz w:val="22"/>
          <w:szCs w:val="22"/>
        </w:rPr>
        <w:t xml:space="preserve">decydowana większość, bo </w:t>
      </w:r>
      <w:r w:rsidR="00CB0C66" w:rsidRPr="004836D1">
        <w:rPr>
          <w:rFonts w:ascii="Arial" w:hAnsi="Arial" w:cs="Arial"/>
          <w:sz w:val="22"/>
          <w:szCs w:val="22"/>
        </w:rPr>
        <w:t>6</w:t>
      </w:r>
      <w:r w:rsidR="004836D1" w:rsidRPr="004836D1">
        <w:rPr>
          <w:rFonts w:ascii="Arial" w:hAnsi="Arial" w:cs="Arial"/>
          <w:sz w:val="22"/>
          <w:szCs w:val="22"/>
        </w:rPr>
        <w:t>3</w:t>
      </w:r>
      <w:r w:rsidR="00CB0C66" w:rsidRPr="004836D1">
        <w:rPr>
          <w:rFonts w:ascii="Arial" w:hAnsi="Arial" w:cs="Arial"/>
          <w:sz w:val="22"/>
          <w:szCs w:val="22"/>
        </w:rPr>
        <w:t>% ankietowanych</w:t>
      </w:r>
      <w:r w:rsidR="00465D18">
        <w:rPr>
          <w:rFonts w:ascii="Arial" w:hAnsi="Arial" w:cs="Arial"/>
          <w:sz w:val="22"/>
          <w:szCs w:val="22"/>
        </w:rPr>
        <w:t>,</w:t>
      </w:r>
      <w:r w:rsidR="00CB0C66" w:rsidRPr="004836D1">
        <w:rPr>
          <w:rFonts w:ascii="Arial" w:hAnsi="Arial" w:cs="Arial"/>
          <w:sz w:val="22"/>
          <w:szCs w:val="22"/>
        </w:rPr>
        <w:t xml:space="preserve"> </w:t>
      </w:r>
      <w:r w:rsidR="004836D1" w:rsidRPr="004836D1">
        <w:rPr>
          <w:rFonts w:ascii="Arial" w:hAnsi="Arial" w:cs="Arial"/>
          <w:sz w:val="22"/>
          <w:szCs w:val="22"/>
        </w:rPr>
        <w:t>wybiera</w:t>
      </w:r>
      <w:r w:rsidR="00CB0C66" w:rsidRPr="004836D1">
        <w:rPr>
          <w:rFonts w:ascii="Arial" w:hAnsi="Arial" w:cs="Arial"/>
          <w:sz w:val="22"/>
          <w:szCs w:val="22"/>
        </w:rPr>
        <w:t xml:space="preserve"> super</w:t>
      </w:r>
      <w:r w:rsidR="008E1C45">
        <w:rPr>
          <w:rFonts w:ascii="Arial" w:hAnsi="Arial" w:cs="Arial"/>
          <w:sz w:val="22"/>
          <w:szCs w:val="22"/>
        </w:rPr>
        <w:t>-</w:t>
      </w:r>
      <w:r w:rsidR="00CB0C66" w:rsidRPr="004836D1">
        <w:rPr>
          <w:rFonts w:ascii="Arial" w:hAnsi="Arial" w:cs="Arial"/>
          <w:sz w:val="22"/>
          <w:szCs w:val="22"/>
        </w:rPr>
        <w:t xml:space="preserve"> i hipermarket</w:t>
      </w:r>
      <w:r w:rsidR="004836D1" w:rsidRPr="004836D1">
        <w:rPr>
          <w:rFonts w:ascii="Arial" w:hAnsi="Arial" w:cs="Arial"/>
          <w:sz w:val="22"/>
          <w:szCs w:val="22"/>
        </w:rPr>
        <w:t>y lub dyskonty</w:t>
      </w:r>
      <w:r w:rsidR="00CB0C66" w:rsidRPr="004836D1">
        <w:rPr>
          <w:rFonts w:ascii="Arial" w:hAnsi="Arial" w:cs="Arial"/>
          <w:sz w:val="22"/>
          <w:szCs w:val="22"/>
        </w:rPr>
        <w:t>.</w:t>
      </w:r>
      <w:r w:rsidR="00CB0C66" w:rsidRPr="00CB0C66">
        <w:rPr>
          <w:rFonts w:ascii="Arial" w:hAnsi="Arial" w:cs="Arial"/>
          <w:sz w:val="22"/>
          <w:szCs w:val="22"/>
        </w:rPr>
        <w:t xml:space="preserve"> W dedykowanych sklepach z artykułami szkolnymi i biurowymi zakupy robi około </w:t>
      </w:r>
      <w:r w:rsidR="004011F9">
        <w:rPr>
          <w:rFonts w:ascii="Arial" w:hAnsi="Arial" w:cs="Arial"/>
          <w:sz w:val="22"/>
          <w:szCs w:val="22"/>
        </w:rPr>
        <w:t>19</w:t>
      </w:r>
      <w:r w:rsidR="00CB0C66" w:rsidRPr="00CB0C66">
        <w:rPr>
          <w:rFonts w:ascii="Arial" w:hAnsi="Arial" w:cs="Arial"/>
          <w:sz w:val="22"/>
          <w:szCs w:val="22"/>
        </w:rPr>
        <w:t>% z nas, a 1</w:t>
      </w:r>
      <w:r w:rsidR="004011F9">
        <w:rPr>
          <w:rFonts w:ascii="Arial" w:hAnsi="Arial" w:cs="Arial"/>
          <w:sz w:val="22"/>
          <w:szCs w:val="22"/>
        </w:rPr>
        <w:t>5</w:t>
      </w:r>
      <w:r w:rsidR="00CB0C66" w:rsidRPr="00CB0C66">
        <w:rPr>
          <w:rFonts w:ascii="Arial" w:hAnsi="Arial" w:cs="Arial"/>
          <w:sz w:val="22"/>
          <w:szCs w:val="22"/>
        </w:rPr>
        <w:t xml:space="preserve">% </w:t>
      </w:r>
      <w:r w:rsidR="00C17944">
        <w:rPr>
          <w:rFonts w:ascii="Arial" w:hAnsi="Arial" w:cs="Arial"/>
          <w:sz w:val="22"/>
          <w:szCs w:val="22"/>
        </w:rPr>
        <w:t xml:space="preserve">– </w:t>
      </w:r>
      <w:r w:rsidR="00465D18">
        <w:rPr>
          <w:rFonts w:ascii="Arial" w:hAnsi="Arial" w:cs="Arial"/>
          <w:sz w:val="22"/>
          <w:szCs w:val="22"/>
        </w:rPr>
        <w:t>w</w:t>
      </w:r>
      <w:r w:rsidR="004011F9">
        <w:rPr>
          <w:rFonts w:ascii="Arial" w:hAnsi="Arial" w:cs="Arial"/>
          <w:sz w:val="22"/>
          <w:szCs w:val="22"/>
        </w:rPr>
        <w:t xml:space="preserve"> sklep</w:t>
      </w:r>
      <w:r w:rsidR="00465D18">
        <w:rPr>
          <w:rFonts w:ascii="Arial" w:hAnsi="Arial" w:cs="Arial"/>
          <w:sz w:val="22"/>
          <w:szCs w:val="22"/>
        </w:rPr>
        <w:t>ach</w:t>
      </w:r>
      <w:r w:rsidR="004011F9">
        <w:rPr>
          <w:rFonts w:ascii="Arial" w:hAnsi="Arial" w:cs="Arial"/>
          <w:sz w:val="22"/>
          <w:szCs w:val="22"/>
        </w:rPr>
        <w:t xml:space="preserve"> online</w:t>
      </w:r>
      <w:r w:rsidR="00CB0C66" w:rsidRPr="00CB0C66">
        <w:rPr>
          <w:rFonts w:ascii="Arial" w:hAnsi="Arial" w:cs="Arial"/>
          <w:sz w:val="22"/>
          <w:szCs w:val="22"/>
        </w:rPr>
        <w:t xml:space="preserve">. </w:t>
      </w:r>
      <w:r w:rsidR="000312AC">
        <w:rPr>
          <w:rFonts w:ascii="Arial" w:hAnsi="Arial" w:cs="Arial"/>
          <w:sz w:val="22"/>
          <w:szCs w:val="22"/>
        </w:rPr>
        <w:t>Ponad połowa badanych skłania się ku zrównoważonym zakupom, decydując się tylko na</w:t>
      </w:r>
      <w:r w:rsidR="000312AC" w:rsidRPr="000312AC">
        <w:rPr>
          <w:rFonts w:ascii="Arial" w:hAnsi="Arial" w:cs="Arial"/>
          <w:sz w:val="22"/>
          <w:szCs w:val="22"/>
        </w:rPr>
        <w:t xml:space="preserve"> niezbędne nowe rzeczy, wykorzystuj</w:t>
      </w:r>
      <w:r w:rsidR="000312AC">
        <w:rPr>
          <w:rFonts w:ascii="Arial" w:hAnsi="Arial" w:cs="Arial"/>
          <w:sz w:val="22"/>
          <w:szCs w:val="22"/>
        </w:rPr>
        <w:t>ąc</w:t>
      </w:r>
      <w:r w:rsidR="00465D18">
        <w:rPr>
          <w:rFonts w:ascii="Arial" w:hAnsi="Arial" w:cs="Arial"/>
          <w:sz w:val="22"/>
          <w:szCs w:val="22"/>
        </w:rPr>
        <w:t xml:space="preserve"> </w:t>
      </w:r>
      <w:r w:rsidR="00465D18" w:rsidRPr="000312AC">
        <w:rPr>
          <w:rFonts w:ascii="Arial" w:hAnsi="Arial" w:cs="Arial"/>
          <w:sz w:val="22"/>
          <w:szCs w:val="22"/>
        </w:rPr>
        <w:t>jak najwięcej</w:t>
      </w:r>
      <w:r w:rsidR="00465D18">
        <w:rPr>
          <w:rFonts w:ascii="Arial" w:hAnsi="Arial" w:cs="Arial"/>
          <w:sz w:val="22"/>
          <w:szCs w:val="22"/>
        </w:rPr>
        <w:t xml:space="preserve"> artykułów</w:t>
      </w:r>
      <w:r w:rsidR="000312AC" w:rsidRPr="000312AC">
        <w:rPr>
          <w:rFonts w:ascii="Arial" w:hAnsi="Arial" w:cs="Arial"/>
          <w:sz w:val="22"/>
          <w:szCs w:val="22"/>
        </w:rPr>
        <w:t xml:space="preserve"> z poprzedniego roku lub po starszym rodzeństwie</w:t>
      </w:r>
      <w:r w:rsidR="000312AC">
        <w:rPr>
          <w:rFonts w:ascii="Arial" w:hAnsi="Arial" w:cs="Arial"/>
          <w:sz w:val="22"/>
          <w:szCs w:val="22"/>
        </w:rPr>
        <w:t>.</w:t>
      </w:r>
    </w:p>
    <w:p w14:paraId="57E5190F" w14:textId="7EDB4DCC" w:rsidR="00465D18" w:rsidRDefault="00465D18" w:rsidP="00465D18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noProof/>
          <w:sz w:val="22"/>
          <w:szCs w:val="22"/>
        </w:rPr>
        <w:drawing>
          <wp:inline distT="0" distB="0" distL="0" distR="0" wp14:anchorId="3E4477C1" wp14:editId="18598F28">
            <wp:extent cx="4972050" cy="24795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0841" cy="2488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21643" w14:textId="1964300B" w:rsidR="007439C1" w:rsidRDefault="004011F9" w:rsidP="00CB0C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Kanał online jest natomiast zdecydowanym zwycięzcą w przypadku zakupów podręczników d</w:t>
      </w:r>
      <w:r w:rsidR="007439C1">
        <w:rPr>
          <w:rFonts w:ascii="Arial" w:hAnsi="Arial" w:cs="Arial"/>
          <w:sz w:val="22"/>
          <w:szCs w:val="22"/>
        </w:rPr>
        <w:t xml:space="preserve">o szkół ponadpodstawowych – przez </w:t>
      </w:r>
      <w:proofErr w:type="spellStart"/>
      <w:r w:rsidR="007439C1">
        <w:rPr>
          <w:rFonts w:ascii="Arial" w:hAnsi="Arial" w:cs="Arial"/>
          <w:sz w:val="22"/>
          <w:szCs w:val="22"/>
        </w:rPr>
        <w:t>internet</w:t>
      </w:r>
      <w:proofErr w:type="spellEnd"/>
      <w:r w:rsidR="007439C1">
        <w:rPr>
          <w:rFonts w:ascii="Arial" w:hAnsi="Arial" w:cs="Arial"/>
          <w:sz w:val="22"/>
          <w:szCs w:val="22"/>
        </w:rPr>
        <w:t xml:space="preserve"> kupuje je 46% rodziców. Co czwarty ankietowany odkupuje je z kolei z tzw. drugiej ręki, a 16% </w:t>
      </w:r>
      <w:r w:rsidR="00465D18">
        <w:rPr>
          <w:rFonts w:ascii="Arial" w:hAnsi="Arial" w:cs="Arial"/>
          <w:sz w:val="22"/>
          <w:szCs w:val="22"/>
        </w:rPr>
        <w:t>wybiera</w:t>
      </w:r>
      <w:r w:rsidR="007439C1">
        <w:rPr>
          <w:rFonts w:ascii="Arial" w:hAnsi="Arial" w:cs="Arial"/>
          <w:sz w:val="22"/>
          <w:szCs w:val="22"/>
        </w:rPr>
        <w:t xml:space="preserve"> księgarni</w:t>
      </w:r>
      <w:r w:rsidR="00465D18">
        <w:rPr>
          <w:rFonts w:ascii="Arial" w:hAnsi="Arial" w:cs="Arial"/>
          <w:sz w:val="22"/>
          <w:szCs w:val="22"/>
        </w:rPr>
        <w:t>e</w:t>
      </w:r>
      <w:r w:rsidR="007439C1">
        <w:rPr>
          <w:rFonts w:ascii="Arial" w:hAnsi="Arial" w:cs="Arial"/>
          <w:sz w:val="22"/>
          <w:szCs w:val="22"/>
        </w:rPr>
        <w:t xml:space="preserve"> stacjonarne. </w:t>
      </w:r>
    </w:p>
    <w:p w14:paraId="4A9616BF" w14:textId="1A33D1E5" w:rsidR="00465D18" w:rsidRDefault="009C762B" w:rsidP="00465D18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noProof/>
          <w:sz w:val="22"/>
          <w:szCs w:val="22"/>
        </w:rPr>
        <w:lastRenderedPageBreak/>
        <w:drawing>
          <wp:inline distT="0" distB="0" distL="0" distR="0" wp14:anchorId="5107F7BC" wp14:editId="7C976A78">
            <wp:extent cx="4066467" cy="2355850"/>
            <wp:effectExtent l="0" t="0" r="0" b="635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994" cy="235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C9775" w14:textId="548A04E7" w:rsidR="00F37A1B" w:rsidRDefault="000312AC" w:rsidP="00CB0C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</w:t>
      </w:r>
      <w:r w:rsidR="0001170A">
        <w:rPr>
          <w:rFonts w:ascii="Arial" w:hAnsi="Arial" w:cs="Arial"/>
          <w:sz w:val="22"/>
          <w:szCs w:val="22"/>
        </w:rPr>
        <w:t xml:space="preserve">wygodniejsze </w:t>
      </w:r>
      <w:r>
        <w:rPr>
          <w:rFonts w:ascii="Arial" w:hAnsi="Arial" w:cs="Arial"/>
          <w:sz w:val="22"/>
          <w:szCs w:val="22"/>
        </w:rPr>
        <w:t>wydają się zakup</w:t>
      </w:r>
      <w:r w:rsidR="0084603D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podręczników do szkół podstawowych. W tym przypadku 51% ankietowanych zadeklarowało, że potrzebne książki zapewnia placówka edukacyjna, do jakiej chodzi dziecko. Z kolei co czwarty respondent podręczniki nabywa przez </w:t>
      </w:r>
      <w:proofErr w:type="spellStart"/>
      <w:r>
        <w:rPr>
          <w:rFonts w:ascii="Arial" w:hAnsi="Arial" w:cs="Arial"/>
          <w:sz w:val="22"/>
          <w:szCs w:val="22"/>
        </w:rPr>
        <w:t>internet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465D18">
        <w:rPr>
          <w:rFonts w:ascii="Arial" w:hAnsi="Arial" w:cs="Arial"/>
          <w:sz w:val="22"/>
          <w:szCs w:val="22"/>
        </w:rPr>
        <w:t xml:space="preserve">12% </w:t>
      </w:r>
      <w:r w:rsidR="00C17944">
        <w:rPr>
          <w:rFonts w:ascii="Arial" w:hAnsi="Arial" w:cs="Arial"/>
          <w:sz w:val="22"/>
          <w:szCs w:val="22"/>
        </w:rPr>
        <w:t>–</w:t>
      </w:r>
      <w:r w:rsidR="00465D18">
        <w:rPr>
          <w:rFonts w:ascii="Arial" w:hAnsi="Arial" w:cs="Arial"/>
          <w:sz w:val="22"/>
          <w:szCs w:val="22"/>
        </w:rPr>
        <w:t xml:space="preserve"> z drugiej ręki, a 11%</w:t>
      </w:r>
      <w:r>
        <w:rPr>
          <w:rFonts w:ascii="Arial" w:hAnsi="Arial" w:cs="Arial"/>
          <w:sz w:val="22"/>
          <w:szCs w:val="22"/>
        </w:rPr>
        <w:t xml:space="preserve"> </w:t>
      </w:r>
      <w:r w:rsidR="00465D18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księgarni stacjonarnej. </w:t>
      </w:r>
    </w:p>
    <w:p w14:paraId="6E82A163" w14:textId="77777777" w:rsidR="00465D18" w:rsidRDefault="00465D18" w:rsidP="00465D1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/>
          <w:iCs/>
          <w:noProof/>
          <w:sz w:val="22"/>
          <w:szCs w:val="22"/>
        </w:rPr>
        <w:drawing>
          <wp:inline distT="0" distB="0" distL="0" distR="0" wp14:anchorId="0D14A56C" wp14:editId="6F80225F">
            <wp:extent cx="3606112" cy="2089150"/>
            <wp:effectExtent l="0" t="0" r="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441" cy="2092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396E8" w14:textId="178BEFFE" w:rsidR="000312AC" w:rsidRPr="00C17944" w:rsidRDefault="000312AC" w:rsidP="00CB0C66">
      <w:pPr>
        <w:rPr>
          <w:rFonts w:ascii="Arial" w:hAnsi="Arial" w:cs="Arial"/>
          <w:b/>
          <w:bCs/>
          <w:sz w:val="28"/>
          <w:szCs w:val="28"/>
        </w:rPr>
      </w:pPr>
      <w:r w:rsidRPr="00C17944">
        <w:rPr>
          <w:rFonts w:ascii="Arial" w:hAnsi="Arial" w:cs="Arial"/>
          <w:b/>
          <w:bCs/>
          <w:sz w:val="28"/>
          <w:szCs w:val="28"/>
        </w:rPr>
        <w:t>Szkolny koszyk w cieniu inflacji</w:t>
      </w:r>
    </w:p>
    <w:p w14:paraId="4160FEEE" w14:textId="741E3229" w:rsidR="000312AC" w:rsidRDefault="00CC3EDA" w:rsidP="000312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jak wygląda nasz szkolny budżet? Jak wynika z badania PAYBACK, n</w:t>
      </w:r>
      <w:r w:rsidR="000312AC" w:rsidRPr="00CB0C66">
        <w:rPr>
          <w:rFonts w:ascii="Arial" w:hAnsi="Arial" w:cs="Arial"/>
          <w:sz w:val="22"/>
          <w:szCs w:val="22"/>
        </w:rPr>
        <w:t>ajwięcej, bo 3</w:t>
      </w:r>
      <w:r>
        <w:rPr>
          <w:rFonts w:ascii="Arial" w:hAnsi="Arial" w:cs="Arial"/>
          <w:sz w:val="22"/>
          <w:szCs w:val="22"/>
        </w:rPr>
        <w:t>7</w:t>
      </w:r>
      <w:r w:rsidR="000312AC" w:rsidRPr="00CB0C66">
        <w:rPr>
          <w:rFonts w:ascii="Arial" w:hAnsi="Arial" w:cs="Arial"/>
          <w:sz w:val="22"/>
          <w:szCs w:val="22"/>
        </w:rPr>
        <w:t xml:space="preserve">% badanych wyda na wyprawkę szkolną od 301 do 500 PLN, a niewiele mniej </w:t>
      </w:r>
      <w:r w:rsidR="00C17944">
        <w:rPr>
          <w:rFonts w:ascii="Arial" w:hAnsi="Arial" w:cs="Arial"/>
          <w:sz w:val="22"/>
          <w:szCs w:val="22"/>
        </w:rPr>
        <w:t>–</w:t>
      </w:r>
      <w:r w:rsidR="000312AC" w:rsidRPr="00CB0C66">
        <w:rPr>
          <w:rFonts w:ascii="Arial" w:hAnsi="Arial" w:cs="Arial"/>
          <w:sz w:val="22"/>
          <w:szCs w:val="22"/>
        </w:rPr>
        <w:t xml:space="preserve"> 3</w:t>
      </w:r>
      <w:r w:rsidR="000312AC">
        <w:rPr>
          <w:rFonts w:ascii="Arial" w:hAnsi="Arial" w:cs="Arial"/>
          <w:sz w:val="22"/>
          <w:szCs w:val="22"/>
        </w:rPr>
        <w:t>1</w:t>
      </w:r>
      <w:r w:rsidR="000312AC" w:rsidRPr="00CB0C66">
        <w:rPr>
          <w:rFonts w:ascii="Arial" w:hAnsi="Arial" w:cs="Arial"/>
          <w:sz w:val="22"/>
          <w:szCs w:val="22"/>
        </w:rPr>
        <w:t xml:space="preserve">% przeznaczy na ten cel pomiędzy 101 a 300 PLN. </w:t>
      </w:r>
    </w:p>
    <w:p w14:paraId="753A0DC6" w14:textId="64DAE29E" w:rsidR="006D29C6" w:rsidRDefault="006D29C6" w:rsidP="006D29C6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noProof/>
          <w:sz w:val="22"/>
          <w:szCs w:val="22"/>
        </w:rPr>
        <w:drawing>
          <wp:inline distT="0" distB="0" distL="0" distR="0" wp14:anchorId="3C34A5A9" wp14:editId="592FB953">
            <wp:extent cx="3067050" cy="2704225"/>
            <wp:effectExtent l="0" t="0" r="0" b="127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303" cy="2711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0801F" w14:textId="5CEC6DB8" w:rsidR="00CC3EDA" w:rsidRDefault="00CC3EDA" w:rsidP="00CC3EDA">
      <w:pPr>
        <w:rPr>
          <w:rFonts w:ascii="Arial" w:hAnsi="Arial" w:cs="Arial"/>
          <w:sz w:val="22"/>
          <w:szCs w:val="22"/>
        </w:rPr>
      </w:pPr>
      <w:r w:rsidRPr="00CB0C66">
        <w:rPr>
          <w:rFonts w:ascii="Arial" w:hAnsi="Arial" w:cs="Arial"/>
          <w:sz w:val="22"/>
          <w:szCs w:val="22"/>
        </w:rPr>
        <w:t xml:space="preserve">Zakupy artykułów szkolnych sfinansujemy przede wszystkim z bieżących dochodów i oszczędności lub ze środków z programu „Dobry Start” 300+, na co wskazało odpowiednio </w:t>
      </w:r>
      <w:r>
        <w:rPr>
          <w:rFonts w:ascii="Arial" w:hAnsi="Arial" w:cs="Arial"/>
          <w:sz w:val="22"/>
          <w:szCs w:val="22"/>
        </w:rPr>
        <w:lastRenderedPageBreak/>
        <w:t>42</w:t>
      </w:r>
      <w:r w:rsidRPr="00CB0C66">
        <w:rPr>
          <w:rFonts w:ascii="Arial" w:hAnsi="Arial" w:cs="Arial"/>
          <w:sz w:val="22"/>
          <w:szCs w:val="22"/>
        </w:rPr>
        <w:t>% i 3</w:t>
      </w:r>
      <w:r>
        <w:rPr>
          <w:rFonts w:ascii="Arial" w:hAnsi="Arial" w:cs="Arial"/>
          <w:sz w:val="22"/>
          <w:szCs w:val="22"/>
        </w:rPr>
        <w:t>3</w:t>
      </w:r>
      <w:r w:rsidRPr="00CB0C66">
        <w:rPr>
          <w:rFonts w:ascii="Arial" w:hAnsi="Arial" w:cs="Arial"/>
          <w:sz w:val="22"/>
          <w:szCs w:val="22"/>
        </w:rPr>
        <w:t xml:space="preserve">% respondentów. </w:t>
      </w:r>
      <w:r>
        <w:rPr>
          <w:rFonts w:ascii="Arial" w:hAnsi="Arial" w:cs="Arial"/>
          <w:sz w:val="22"/>
          <w:szCs w:val="22"/>
        </w:rPr>
        <w:t>Z kolei 18% ankietowanych wykorzysta w tym celu środki z programu 500+.</w:t>
      </w:r>
    </w:p>
    <w:p w14:paraId="448F1D39" w14:textId="44AAD5AB" w:rsidR="000312AC" w:rsidRDefault="00C17944" w:rsidP="00CB0C6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</w:t>
      </w:r>
      <w:r w:rsidR="00CC3EDA">
        <w:rPr>
          <w:rFonts w:ascii="Arial" w:hAnsi="Arial" w:cs="Arial"/>
          <w:sz w:val="22"/>
          <w:szCs w:val="22"/>
        </w:rPr>
        <w:t xml:space="preserve"> </w:t>
      </w:r>
      <w:r w:rsidR="00CC3EDA" w:rsidRPr="00F50682">
        <w:rPr>
          <w:rFonts w:ascii="Arial" w:hAnsi="Arial" w:cs="Arial"/>
          <w:i/>
          <w:iCs/>
          <w:sz w:val="22"/>
          <w:szCs w:val="22"/>
        </w:rPr>
        <w:t>Niestety, w tym roku plan</w:t>
      </w:r>
      <w:r w:rsidR="0084603D">
        <w:rPr>
          <w:rFonts w:ascii="Arial" w:hAnsi="Arial" w:cs="Arial"/>
          <w:i/>
          <w:iCs/>
          <w:sz w:val="22"/>
          <w:szCs w:val="22"/>
        </w:rPr>
        <w:t>y</w:t>
      </w:r>
      <w:r w:rsidR="00CC3EDA" w:rsidRPr="00F50682">
        <w:rPr>
          <w:rFonts w:ascii="Arial" w:hAnsi="Arial" w:cs="Arial"/>
          <w:i/>
          <w:iCs/>
          <w:sz w:val="22"/>
          <w:szCs w:val="22"/>
        </w:rPr>
        <w:t xml:space="preserve"> zakupowe wielu rodziców może pokrzyżować </w:t>
      </w:r>
      <w:r w:rsidR="009C7F8A" w:rsidRPr="00F50682">
        <w:rPr>
          <w:rFonts w:ascii="Arial" w:hAnsi="Arial" w:cs="Arial"/>
          <w:i/>
          <w:iCs/>
          <w:sz w:val="22"/>
          <w:szCs w:val="22"/>
        </w:rPr>
        <w:t>inflacja. Aż 92% respondentów naszego badania przyznał</w:t>
      </w:r>
      <w:r w:rsidR="0084603D">
        <w:rPr>
          <w:rFonts w:ascii="Arial" w:hAnsi="Arial" w:cs="Arial"/>
          <w:i/>
          <w:iCs/>
          <w:sz w:val="22"/>
          <w:szCs w:val="22"/>
        </w:rPr>
        <w:t>o</w:t>
      </w:r>
      <w:r w:rsidR="009C7F8A" w:rsidRPr="00F50682">
        <w:rPr>
          <w:rFonts w:ascii="Arial" w:hAnsi="Arial" w:cs="Arial"/>
          <w:i/>
          <w:iCs/>
          <w:sz w:val="22"/>
          <w:szCs w:val="22"/>
        </w:rPr>
        <w:t xml:space="preserve">, że odczuwa rosnące ceny artykułów szkolnych. Z tego powodu 43% ankietowanych </w:t>
      </w:r>
      <w:r w:rsidR="00F50682" w:rsidRPr="00F50682">
        <w:rPr>
          <w:rFonts w:ascii="Arial" w:hAnsi="Arial" w:cs="Arial"/>
          <w:i/>
          <w:iCs/>
          <w:sz w:val="22"/>
          <w:szCs w:val="22"/>
        </w:rPr>
        <w:t xml:space="preserve">spodziewa się, że wyda na szkolne zakupy więcej, a 38% badanych prawdopodobnie ograniczy plany zakupowe i </w:t>
      </w:r>
      <w:r w:rsidR="006D29C6">
        <w:rPr>
          <w:rFonts w:ascii="Arial" w:hAnsi="Arial" w:cs="Arial"/>
          <w:i/>
          <w:iCs/>
          <w:sz w:val="22"/>
          <w:szCs w:val="22"/>
        </w:rPr>
        <w:t>przeznaczy na ten cel</w:t>
      </w:r>
      <w:r w:rsidR="00F50682" w:rsidRPr="00F50682">
        <w:rPr>
          <w:rFonts w:ascii="Arial" w:hAnsi="Arial" w:cs="Arial"/>
          <w:i/>
          <w:iCs/>
          <w:sz w:val="22"/>
          <w:szCs w:val="22"/>
        </w:rPr>
        <w:t xml:space="preserve"> mniej ze względu na inne wydatki w domowym budżecie</w:t>
      </w:r>
      <w:r w:rsidR="00F50682">
        <w:rPr>
          <w:rFonts w:ascii="Arial" w:hAnsi="Arial" w:cs="Arial"/>
          <w:sz w:val="22"/>
          <w:szCs w:val="22"/>
        </w:rPr>
        <w:t xml:space="preserve"> – komentuje </w:t>
      </w:r>
      <w:r w:rsidR="00F50682" w:rsidRPr="00F50682">
        <w:rPr>
          <w:rFonts w:ascii="Arial" w:hAnsi="Arial" w:cs="Arial"/>
          <w:b/>
          <w:bCs/>
          <w:sz w:val="22"/>
          <w:szCs w:val="22"/>
        </w:rPr>
        <w:t xml:space="preserve">Katarzyna Grzywaczewska, Dyrektor Marketingu w PAYBACK Polska. </w:t>
      </w:r>
    </w:p>
    <w:p w14:paraId="7D6266A6" w14:textId="570BE8FE" w:rsidR="006D29C6" w:rsidRPr="000312AC" w:rsidRDefault="001A406A" w:rsidP="006D29C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7EF62D77" wp14:editId="44682AB5">
            <wp:extent cx="3057525" cy="2868379"/>
            <wp:effectExtent l="0" t="0" r="0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527" cy="287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EDE6D" w14:textId="163F99D4" w:rsidR="000245E1" w:rsidRPr="00CB0C66" w:rsidRDefault="00CB0C66" w:rsidP="000245E1">
      <w:pPr>
        <w:rPr>
          <w:rFonts w:ascii="Arial" w:hAnsi="Arial" w:cs="Arial"/>
          <w:sz w:val="22"/>
          <w:szCs w:val="22"/>
        </w:rPr>
      </w:pPr>
      <w:r w:rsidRPr="00CB0C66">
        <w:rPr>
          <w:rFonts w:ascii="Arial" w:hAnsi="Arial" w:cs="Arial"/>
          <w:sz w:val="22"/>
          <w:szCs w:val="22"/>
        </w:rPr>
        <w:t xml:space="preserve">Nadchodzący rok szkolny to jednak nie tylko konieczność kupienia książek, nowego piórnika, plecaka czy zeszytów. </w:t>
      </w:r>
      <w:r w:rsidRPr="000245E1">
        <w:rPr>
          <w:rFonts w:ascii="Arial" w:hAnsi="Arial" w:cs="Arial"/>
          <w:sz w:val="22"/>
          <w:szCs w:val="22"/>
        </w:rPr>
        <w:t>Zdecydowana większość badanych (8</w:t>
      </w:r>
      <w:r w:rsidR="00F50682" w:rsidRPr="000245E1">
        <w:rPr>
          <w:rFonts w:ascii="Arial" w:hAnsi="Arial" w:cs="Arial"/>
          <w:sz w:val="22"/>
          <w:szCs w:val="22"/>
        </w:rPr>
        <w:t>2</w:t>
      </w:r>
      <w:r w:rsidRPr="000245E1">
        <w:rPr>
          <w:rFonts w:ascii="Arial" w:hAnsi="Arial" w:cs="Arial"/>
          <w:sz w:val="22"/>
          <w:szCs w:val="22"/>
        </w:rPr>
        <w:t>%) planuje uzupełnienie garderoby swoich pociech o nowe ubrania.</w:t>
      </w:r>
      <w:r w:rsidR="00EE148F" w:rsidRPr="000245E1">
        <w:rPr>
          <w:rFonts w:ascii="Arial" w:hAnsi="Arial" w:cs="Arial"/>
          <w:sz w:val="22"/>
          <w:szCs w:val="22"/>
        </w:rPr>
        <w:t xml:space="preserve"> </w:t>
      </w:r>
      <w:r w:rsidRPr="000245E1">
        <w:rPr>
          <w:rFonts w:ascii="Arial" w:hAnsi="Arial" w:cs="Arial"/>
          <w:sz w:val="22"/>
          <w:szCs w:val="22"/>
        </w:rPr>
        <w:t xml:space="preserve">Z kolei </w:t>
      </w:r>
      <w:r w:rsidR="00F50682" w:rsidRPr="000245E1">
        <w:rPr>
          <w:rFonts w:ascii="Arial" w:hAnsi="Arial" w:cs="Arial"/>
          <w:sz w:val="22"/>
          <w:szCs w:val="22"/>
        </w:rPr>
        <w:t>co czwarty respondent</w:t>
      </w:r>
      <w:r w:rsidRPr="000245E1">
        <w:rPr>
          <w:rFonts w:ascii="Arial" w:hAnsi="Arial" w:cs="Arial"/>
          <w:sz w:val="22"/>
          <w:szCs w:val="22"/>
        </w:rPr>
        <w:t xml:space="preserve"> zamierza kupić sprzęt elektroniczny</w:t>
      </w:r>
      <w:r w:rsidR="00CA5B0D" w:rsidRPr="000245E1">
        <w:rPr>
          <w:rFonts w:ascii="Arial" w:hAnsi="Arial" w:cs="Arial"/>
          <w:sz w:val="22"/>
          <w:szCs w:val="22"/>
        </w:rPr>
        <w:t>.</w:t>
      </w:r>
      <w:r w:rsidR="00CA5B0D">
        <w:rPr>
          <w:rFonts w:ascii="Arial" w:hAnsi="Arial" w:cs="Arial"/>
          <w:sz w:val="22"/>
          <w:szCs w:val="22"/>
        </w:rPr>
        <w:t xml:space="preserve"> </w:t>
      </w:r>
      <w:r w:rsidR="0009209C">
        <w:rPr>
          <w:rFonts w:ascii="Arial" w:hAnsi="Arial" w:cs="Arial"/>
          <w:sz w:val="22"/>
          <w:szCs w:val="22"/>
        </w:rPr>
        <w:t>Wśród tej grupy n</w:t>
      </w:r>
      <w:r w:rsidR="00CA5B0D">
        <w:rPr>
          <w:rFonts w:ascii="Arial" w:hAnsi="Arial" w:cs="Arial"/>
          <w:sz w:val="22"/>
          <w:szCs w:val="22"/>
        </w:rPr>
        <w:t>ajwięcej</w:t>
      </w:r>
      <w:r w:rsidR="006D29C6">
        <w:rPr>
          <w:rFonts w:ascii="Arial" w:hAnsi="Arial" w:cs="Arial"/>
          <w:sz w:val="22"/>
          <w:szCs w:val="22"/>
        </w:rPr>
        <w:t xml:space="preserve">, bo </w:t>
      </w:r>
      <w:r w:rsidR="00F50682">
        <w:rPr>
          <w:rFonts w:ascii="Arial" w:hAnsi="Arial" w:cs="Arial"/>
          <w:sz w:val="22"/>
          <w:szCs w:val="22"/>
        </w:rPr>
        <w:t xml:space="preserve">30% </w:t>
      </w:r>
      <w:r w:rsidR="00CA5B0D">
        <w:rPr>
          <w:rFonts w:ascii="Arial" w:hAnsi="Arial" w:cs="Arial"/>
          <w:sz w:val="22"/>
          <w:szCs w:val="22"/>
        </w:rPr>
        <w:t>ankietowanyc</w:t>
      </w:r>
      <w:r w:rsidR="006D29C6">
        <w:rPr>
          <w:rFonts w:ascii="Arial" w:hAnsi="Arial" w:cs="Arial"/>
          <w:sz w:val="22"/>
          <w:szCs w:val="22"/>
        </w:rPr>
        <w:t>h,</w:t>
      </w:r>
      <w:r w:rsidR="0009209C">
        <w:rPr>
          <w:rFonts w:ascii="Arial" w:hAnsi="Arial" w:cs="Arial"/>
          <w:sz w:val="22"/>
          <w:szCs w:val="22"/>
        </w:rPr>
        <w:t xml:space="preserve"> </w:t>
      </w:r>
      <w:r w:rsidR="000245E1">
        <w:rPr>
          <w:rFonts w:ascii="Arial" w:hAnsi="Arial" w:cs="Arial"/>
          <w:sz w:val="22"/>
          <w:szCs w:val="22"/>
        </w:rPr>
        <w:t>zakupi</w:t>
      </w:r>
      <w:r w:rsidR="00CA5B0D">
        <w:rPr>
          <w:rFonts w:ascii="Arial" w:hAnsi="Arial" w:cs="Arial"/>
          <w:sz w:val="22"/>
          <w:szCs w:val="22"/>
        </w:rPr>
        <w:t xml:space="preserve"> </w:t>
      </w:r>
      <w:r w:rsidRPr="00CB0C66">
        <w:rPr>
          <w:rFonts w:ascii="Arial" w:hAnsi="Arial" w:cs="Arial"/>
          <w:sz w:val="22"/>
          <w:szCs w:val="22"/>
        </w:rPr>
        <w:t>now</w:t>
      </w:r>
      <w:r w:rsidR="000245E1">
        <w:rPr>
          <w:rFonts w:ascii="Arial" w:hAnsi="Arial" w:cs="Arial"/>
          <w:sz w:val="22"/>
          <w:szCs w:val="22"/>
        </w:rPr>
        <w:t>y</w:t>
      </w:r>
      <w:r w:rsidRPr="00CB0C66">
        <w:rPr>
          <w:rFonts w:ascii="Arial" w:hAnsi="Arial" w:cs="Arial"/>
          <w:sz w:val="22"/>
          <w:szCs w:val="22"/>
        </w:rPr>
        <w:t xml:space="preserve"> laptop</w:t>
      </w:r>
      <w:r w:rsidR="00CA5B0D">
        <w:rPr>
          <w:rFonts w:ascii="Arial" w:hAnsi="Arial" w:cs="Arial"/>
          <w:sz w:val="22"/>
          <w:szCs w:val="22"/>
        </w:rPr>
        <w:t xml:space="preserve">, </w:t>
      </w:r>
      <w:r w:rsidR="00F50682">
        <w:rPr>
          <w:rFonts w:ascii="Arial" w:hAnsi="Arial" w:cs="Arial"/>
          <w:sz w:val="22"/>
          <w:szCs w:val="22"/>
        </w:rPr>
        <w:t>26</w:t>
      </w:r>
      <w:r w:rsidR="00CA5B0D">
        <w:rPr>
          <w:rFonts w:ascii="Arial" w:hAnsi="Arial" w:cs="Arial"/>
          <w:sz w:val="22"/>
          <w:szCs w:val="22"/>
        </w:rPr>
        <w:t xml:space="preserve">% </w:t>
      </w:r>
      <w:r w:rsidR="00C17944">
        <w:rPr>
          <w:rFonts w:ascii="Arial" w:hAnsi="Arial" w:cs="Arial"/>
          <w:sz w:val="22"/>
          <w:szCs w:val="22"/>
        </w:rPr>
        <w:t>–</w:t>
      </w:r>
      <w:r w:rsidR="00CA5B0D">
        <w:rPr>
          <w:rFonts w:ascii="Arial" w:hAnsi="Arial" w:cs="Arial"/>
          <w:sz w:val="22"/>
          <w:szCs w:val="22"/>
        </w:rPr>
        <w:t xml:space="preserve"> </w:t>
      </w:r>
      <w:r w:rsidR="00F50682">
        <w:rPr>
          <w:rFonts w:ascii="Arial" w:hAnsi="Arial" w:cs="Arial"/>
          <w:sz w:val="22"/>
          <w:szCs w:val="22"/>
        </w:rPr>
        <w:t>smartfon</w:t>
      </w:r>
      <w:r w:rsidR="00CA5B0D">
        <w:rPr>
          <w:rFonts w:ascii="Arial" w:hAnsi="Arial" w:cs="Arial"/>
          <w:sz w:val="22"/>
          <w:szCs w:val="22"/>
        </w:rPr>
        <w:t xml:space="preserve">, a </w:t>
      </w:r>
      <w:r w:rsidR="000245E1">
        <w:rPr>
          <w:rFonts w:ascii="Arial" w:hAnsi="Arial" w:cs="Arial"/>
          <w:sz w:val="22"/>
          <w:szCs w:val="22"/>
        </w:rPr>
        <w:t>19</w:t>
      </w:r>
      <w:r w:rsidR="00CA5B0D">
        <w:rPr>
          <w:rFonts w:ascii="Arial" w:hAnsi="Arial" w:cs="Arial"/>
          <w:sz w:val="22"/>
          <w:szCs w:val="22"/>
        </w:rPr>
        <w:t>% badanych</w:t>
      </w:r>
      <w:r w:rsidR="006D29C6">
        <w:rPr>
          <w:rFonts w:ascii="Arial" w:hAnsi="Arial" w:cs="Arial"/>
          <w:sz w:val="22"/>
          <w:szCs w:val="22"/>
        </w:rPr>
        <w:t xml:space="preserve"> </w:t>
      </w:r>
      <w:r w:rsidR="00C17944">
        <w:rPr>
          <w:rFonts w:ascii="Arial" w:hAnsi="Arial" w:cs="Arial"/>
          <w:sz w:val="22"/>
          <w:szCs w:val="22"/>
        </w:rPr>
        <w:t>–</w:t>
      </w:r>
      <w:r w:rsidR="00CA5B0D">
        <w:rPr>
          <w:rFonts w:ascii="Arial" w:hAnsi="Arial" w:cs="Arial"/>
          <w:sz w:val="22"/>
          <w:szCs w:val="22"/>
        </w:rPr>
        <w:t xml:space="preserve"> </w:t>
      </w:r>
      <w:r w:rsidR="000245E1">
        <w:rPr>
          <w:rFonts w:ascii="Arial" w:hAnsi="Arial" w:cs="Arial"/>
          <w:sz w:val="22"/>
          <w:szCs w:val="22"/>
        </w:rPr>
        <w:t>tablet</w:t>
      </w:r>
      <w:r w:rsidR="00CA5B0D">
        <w:rPr>
          <w:rFonts w:ascii="Arial" w:hAnsi="Arial" w:cs="Arial"/>
          <w:sz w:val="22"/>
          <w:szCs w:val="22"/>
        </w:rPr>
        <w:t>.</w:t>
      </w:r>
      <w:r w:rsidR="000245E1">
        <w:rPr>
          <w:rFonts w:ascii="Arial" w:hAnsi="Arial" w:cs="Arial"/>
          <w:sz w:val="22"/>
          <w:szCs w:val="22"/>
        </w:rPr>
        <w:t xml:space="preserve"> Warto </w:t>
      </w:r>
      <w:r w:rsidR="006D29C6">
        <w:rPr>
          <w:rFonts w:ascii="Arial" w:hAnsi="Arial" w:cs="Arial"/>
          <w:sz w:val="22"/>
          <w:szCs w:val="22"/>
        </w:rPr>
        <w:t xml:space="preserve">również </w:t>
      </w:r>
      <w:r w:rsidR="000245E1">
        <w:rPr>
          <w:rFonts w:ascii="Arial" w:hAnsi="Arial" w:cs="Arial"/>
          <w:sz w:val="22"/>
          <w:szCs w:val="22"/>
        </w:rPr>
        <w:t>podkreślić, że 41% ankietowanych już teraz planuje inwestycję w korepetycje swoich dzieci.</w:t>
      </w:r>
    </w:p>
    <w:p w14:paraId="4CE3505A" w14:textId="65C0348E" w:rsidR="00CB0C66" w:rsidRPr="00C17944" w:rsidRDefault="000245E1" w:rsidP="00CB0C66">
      <w:pPr>
        <w:rPr>
          <w:rFonts w:ascii="Arial" w:hAnsi="Arial" w:cs="Arial"/>
          <w:b/>
          <w:bCs/>
          <w:sz w:val="28"/>
          <w:szCs w:val="28"/>
        </w:rPr>
      </w:pPr>
      <w:r w:rsidRPr="00C17944">
        <w:rPr>
          <w:rFonts w:ascii="Arial" w:hAnsi="Arial" w:cs="Arial"/>
          <w:b/>
          <w:bCs/>
          <w:sz w:val="28"/>
          <w:szCs w:val="28"/>
        </w:rPr>
        <w:t>Czy zdalne nauczanie powróci?</w:t>
      </w:r>
    </w:p>
    <w:p w14:paraId="2F61F979" w14:textId="570D2277" w:rsidR="00A1555F" w:rsidRDefault="000245E1" w:rsidP="00E01FEC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Rosnące ceny to nie jedyna, tegoroczna bolączka rodziców. Aż 71% osób, które wzięły udział w badaniu PAYBACK, obawia się powrotu zdalnego nauczania. Wśród tej grupy 34% ankietowanych niepokoi się o ewentualne wyniki w nauce swojego dziecka, 23% </w:t>
      </w:r>
      <w:r w:rsidR="00C1794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o rozwój kompetencji społecznych</w:t>
      </w:r>
      <w:r w:rsidR="003F2FA4">
        <w:rPr>
          <w:rFonts w:ascii="Arial" w:hAnsi="Arial" w:cs="Arial"/>
        </w:rPr>
        <w:t xml:space="preserve">, a 18% </w:t>
      </w:r>
      <w:r w:rsidR="00C17944">
        <w:rPr>
          <w:rFonts w:ascii="Arial" w:hAnsi="Arial" w:cs="Arial"/>
        </w:rPr>
        <w:t>–</w:t>
      </w:r>
      <w:r w:rsidR="003F2FA4">
        <w:rPr>
          <w:rFonts w:ascii="Arial" w:hAnsi="Arial" w:cs="Arial"/>
        </w:rPr>
        <w:t xml:space="preserve"> o obniżenie kondycj</w:t>
      </w:r>
      <w:r w:rsidR="006D29C6">
        <w:rPr>
          <w:rFonts w:ascii="Arial" w:hAnsi="Arial" w:cs="Arial"/>
        </w:rPr>
        <w:t>i</w:t>
      </w:r>
      <w:r w:rsidR="003F2FA4">
        <w:rPr>
          <w:rFonts w:ascii="Arial" w:hAnsi="Arial" w:cs="Arial"/>
        </w:rPr>
        <w:t xml:space="preserve"> psychiczn</w:t>
      </w:r>
      <w:r w:rsidR="006D29C6">
        <w:rPr>
          <w:rFonts w:ascii="Arial" w:hAnsi="Arial" w:cs="Arial"/>
        </w:rPr>
        <w:t xml:space="preserve">ej </w:t>
      </w:r>
      <w:r w:rsidR="003F2FA4">
        <w:rPr>
          <w:rFonts w:ascii="Arial" w:hAnsi="Arial" w:cs="Arial"/>
        </w:rPr>
        <w:t xml:space="preserve">swoich dzieci. </w:t>
      </w:r>
    </w:p>
    <w:p w14:paraId="49BD7CEE" w14:textId="77777777" w:rsidR="003F2FA4" w:rsidRDefault="003F2FA4" w:rsidP="00E01FEC">
      <w:pPr>
        <w:pStyle w:val="Bezodstpw"/>
        <w:rPr>
          <w:rFonts w:ascii="Arial" w:hAnsi="Arial" w:cs="Arial"/>
        </w:rPr>
      </w:pPr>
    </w:p>
    <w:p w14:paraId="5F2DCB3E" w14:textId="6E79503B" w:rsidR="00A1555F" w:rsidRDefault="00A1555F" w:rsidP="00E01FEC">
      <w:pPr>
        <w:pStyle w:val="Bezodstpw"/>
        <w:rPr>
          <w:rFonts w:ascii="Arial" w:hAnsi="Arial" w:cs="Arial"/>
          <w:bCs/>
          <w:sz w:val="20"/>
          <w:szCs w:val="20"/>
        </w:rPr>
      </w:pPr>
    </w:p>
    <w:p w14:paraId="3F07D01C" w14:textId="77777777" w:rsidR="00C17944" w:rsidRPr="00A24FA0" w:rsidRDefault="00C17944" w:rsidP="00E01FEC">
      <w:pPr>
        <w:pStyle w:val="Bezodstpw"/>
        <w:rPr>
          <w:rFonts w:ascii="Arial" w:hAnsi="Arial" w:cs="Arial"/>
          <w:bCs/>
          <w:sz w:val="20"/>
          <w:szCs w:val="20"/>
        </w:rPr>
      </w:pPr>
    </w:p>
    <w:p w14:paraId="1A291898" w14:textId="77777777" w:rsidR="00BD50BE" w:rsidRDefault="0002568F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20"/>
          <w:szCs w:val="20"/>
        </w:rPr>
        <w:t xml:space="preserve">PAYBACK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Opinion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Poll</w:t>
      </w:r>
      <w:proofErr w:type="spellEnd"/>
    </w:p>
    <w:p w14:paraId="5F85048C" w14:textId="1E31904B" w:rsidR="00CA5B0D" w:rsidRPr="003F2FA4" w:rsidRDefault="0002568F" w:rsidP="003F2FA4">
      <w:pPr>
        <w:rPr>
          <w:lang w:eastAsia="en-US"/>
        </w:rPr>
      </w:pPr>
      <w:bookmarkStart w:id="1" w:name="_30j0zll" w:colFirst="0" w:colLast="0"/>
      <w:bookmarkStart w:id="2" w:name="_Hlk79482717"/>
      <w:bookmarkEnd w:id="1"/>
      <w:r>
        <w:rPr>
          <w:rFonts w:ascii="Arial" w:eastAsia="Arial" w:hAnsi="Arial" w:cs="Arial"/>
          <w:sz w:val="16"/>
          <w:szCs w:val="16"/>
        </w:rPr>
        <w:t xml:space="preserve">To badanie zostało przeprowadzone na uczestnikach Programu PAYBACK w dniach </w:t>
      </w:r>
      <w:r w:rsidR="003F2FA4" w:rsidRPr="003F2FA4">
        <w:rPr>
          <w:rFonts w:ascii="Arial" w:eastAsia="Arial" w:hAnsi="Arial" w:cs="Arial"/>
          <w:sz w:val="16"/>
          <w:szCs w:val="16"/>
        </w:rPr>
        <w:t xml:space="preserve">25-26 lipca </w:t>
      </w:r>
      <w:r>
        <w:rPr>
          <w:rFonts w:ascii="Arial" w:eastAsia="Arial" w:hAnsi="Arial" w:cs="Arial"/>
          <w:sz w:val="16"/>
          <w:szCs w:val="16"/>
        </w:rPr>
        <w:t>202</w:t>
      </w:r>
      <w:r w:rsidR="003F2FA4"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 xml:space="preserve"> r. metodą ankiety online na grupie </w:t>
      </w:r>
      <w:r w:rsidR="00CA5B0D">
        <w:rPr>
          <w:rFonts w:ascii="Arial" w:hAnsi="Arial" w:cs="Arial"/>
          <w:sz w:val="16"/>
          <w:szCs w:val="16"/>
        </w:rPr>
        <w:t>1</w:t>
      </w:r>
      <w:r w:rsidR="003F2FA4">
        <w:rPr>
          <w:rFonts w:ascii="Arial" w:hAnsi="Arial" w:cs="Arial"/>
          <w:sz w:val="16"/>
          <w:szCs w:val="16"/>
        </w:rPr>
        <w:t>003</w:t>
      </w:r>
      <w:r w:rsidRPr="00E01FEC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osób. Grupa badawcza w wieku </w:t>
      </w:r>
      <w:r w:rsidR="00CA5B0D">
        <w:rPr>
          <w:rFonts w:ascii="Arial" w:hAnsi="Arial" w:cs="Arial"/>
          <w:sz w:val="16"/>
          <w:szCs w:val="16"/>
        </w:rPr>
        <w:t xml:space="preserve">18-65 lat </w:t>
      </w:r>
      <w:r>
        <w:rPr>
          <w:rFonts w:ascii="Arial" w:eastAsia="Arial" w:hAnsi="Arial" w:cs="Arial"/>
          <w:sz w:val="16"/>
          <w:szCs w:val="16"/>
        </w:rPr>
        <w:t>dobrana została tak, aby odpowiadać strukturze demograficznej kraju</w:t>
      </w:r>
      <w:r w:rsidR="00CA5B0D">
        <w:rPr>
          <w:rFonts w:ascii="Arial" w:hAnsi="Arial" w:cs="Arial"/>
          <w:sz w:val="16"/>
          <w:szCs w:val="16"/>
        </w:rPr>
        <w:t>.</w:t>
      </w:r>
    </w:p>
    <w:bookmarkEnd w:id="2"/>
    <w:p w14:paraId="0713C675" w14:textId="77777777" w:rsidR="00BD50BE" w:rsidRDefault="0002568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PAYBACK Polska </w:t>
      </w:r>
    </w:p>
    <w:p w14:paraId="1CB123FD" w14:textId="76245AEE" w:rsidR="00BD50BE" w:rsidRDefault="0002568F">
      <w:pPr>
        <w:pBdr>
          <w:top w:val="single" w:sz="4" w:space="1" w:color="000000"/>
        </w:pBd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Jesteśmy największym multipartnerskim Programem Bonusowym w Polsce. Uczestnicy naszego Programu mogą</w:t>
      </w:r>
      <w:r w:rsidR="00E01FEC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zbierać punkty przy pomocy plastikowych kart i nowoczesnej aplikacji. Nagradzamy konsumentów, aby czerpali dodatkową radość z zakupów i doświadczeń z różnymi markami. Wspieramy naszych partnerów w realizacji celów sprzedażowych, budując trwałe relacje z ich klientami.</w:t>
      </w:r>
    </w:p>
    <w:p w14:paraId="52BE5E33" w14:textId="77777777" w:rsidR="00BD50BE" w:rsidRDefault="0002568F">
      <w:pPr>
        <w:pBdr>
          <w:top w:val="single" w:sz="4" w:space="1" w:color="000000"/>
        </w:pBd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6C30BAB1" w14:textId="77777777" w:rsidR="00BD50BE" w:rsidRDefault="0002568F">
      <w:pPr>
        <w:pBdr>
          <w:top w:val="single" w:sz="4" w:space="1" w:color="000000"/>
        </w:pBd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Dzięki skali działania oraz narzędziom Big i Smart Data skutecznie pomagamy firmom wzmacniać ich pozycję na rynku. Pogłębione dane o zwyczajach zakupowych pozwalają na stworzenie spersonalizowanej komunikacji i większe angażowanie klientów.</w:t>
      </w:r>
    </w:p>
    <w:p w14:paraId="24771548" w14:textId="77777777" w:rsidR="00BD50BE" w:rsidRDefault="0002568F">
      <w:pPr>
        <w:pBdr>
          <w:top w:val="single" w:sz="4" w:space="1" w:color="000000"/>
        </w:pBd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0778441A" w14:textId="6FC5729F" w:rsidR="00BD50BE" w:rsidRDefault="0002568F">
      <w:pPr>
        <w:pBdr>
          <w:top w:val="single" w:sz="4" w:space="1" w:color="000000"/>
        </w:pBd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Wśród naszych partnerów są duże sieci handlowe, firmy usługowe oraz największe platformy e-commerce. Uczestnicy</w:t>
      </w:r>
      <w:r w:rsidR="00E01FEC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Programu mają do dyspozycji tysiące miejsc sprzedaży w tym </w:t>
      </w:r>
      <w:r w:rsidR="006D29C6">
        <w:rPr>
          <w:rFonts w:ascii="Arial" w:eastAsia="Arial" w:hAnsi="Arial" w:cs="Arial"/>
          <w:sz w:val="16"/>
          <w:szCs w:val="16"/>
        </w:rPr>
        <w:t>300</w:t>
      </w:r>
      <w:r>
        <w:rPr>
          <w:rFonts w:ascii="Arial" w:eastAsia="Arial" w:hAnsi="Arial" w:cs="Arial"/>
          <w:sz w:val="16"/>
          <w:szCs w:val="16"/>
        </w:rPr>
        <w:t xml:space="preserve"> sklepów online, w których mogą zbierać punkty i wykorzystywać je na różne sposoby:</w:t>
      </w:r>
    </w:p>
    <w:p w14:paraId="2BD93DDD" w14:textId="5ED4BF15" w:rsidR="00BD50BE" w:rsidRDefault="0002568F">
      <w:pPr>
        <w:pBdr>
          <w:top w:val="single" w:sz="4" w:space="1" w:color="000000"/>
        </w:pBd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•</w:t>
      </w:r>
      <w:r w:rsidR="00E01FEC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podczas płatności za zakupy – 6,8 miliarda wykorzystanych w 2020 roku</w:t>
      </w:r>
    </w:p>
    <w:p w14:paraId="48270567" w14:textId="5939ABB8" w:rsidR="00BD50BE" w:rsidRDefault="0002568F">
      <w:pPr>
        <w:pBdr>
          <w:top w:val="single" w:sz="4" w:space="1" w:color="000000"/>
        </w:pBd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•</w:t>
      </w:r>
      <w:r w:rsidR="00E01FEC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wymieniając na nagrody – już ponad 2 miliony rozdanych nagród</w:t>
      </w:r>
    </w:p>
    <w:p w14:paraId="1C070A26" w14:textId="3002A322" w:rsidR="00BD50BE" w:rsidRDefault="0002568F">
      <w:pPr>
        <w:pBdr>
          <w:top w:val="single" w:sz="4" w:space="1" w:color="000000"/>
        </w:pBd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•</w:t>
      </w:r>
      <w:r w:rsidR="00E01FEC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 xml:space="preserve">wymieniając na mile Miles &amp; </w:t>
      </w:r>
      <w:proofErr w:type="spellStart"/>
      <w:r>
        <w:rPr>
          <w:rFonts w:ascii="Arial" w:eastAsia="Arial" w:hAnsi="Arial" w:cs="Arial"/>
          <w:sz w:val="16"/>
          <w:szCs w:val="16"/>
        </w:rPr>
        <w:t>More</w:t>
      </w:r>
      <w:proofErr w:type="spellEnd"/>
    </w:p>
    <w:p w14:paraId="551D2374" w14:textId="5C63E92B" w:rsidR="00BD50BE" w:rsidRDefault="0002568F">
      <w:pPr>
        <w:pBdr>
          <w:top w:val="single" w:sz="4" w:space="1" w:color="000000"/>
        </w:pBd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•</w:t>
      </w:r>
      <w:r w:rsidR="00E01FEC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przekazując na cele charytatywne.</w:t>
      </w:r>
    </w:p>
    <w:p w14:paraId="59E5F633" w14:textId="77777777" w:rsidR="00BD50BE" w:rsidRDefault="0002568F">
      <w:pPr>
        <w:pBdr>
          <w:top w:val="single" w:sz="4" w:space="1" w:color="000000"/>
        </w:pBd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W samym 2020 roku liczba transakcji, w których uczestnicy Programu zbierali i wykorzystywali punkty PAYBACK, sięgnęła ponad 109 milionów, a obrót nimi przekroczył 12,4 miliarda PLN.</w:t>
      </w:r>
    </w:p>
    <w:p w14:paraId="6622F34B" w14:textId="77777777" w:rsidR="00BD50BE" w:rsidRDefault="00BD50BE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16"/>
          <w:szCs w:val="16"/>
        </w:rPr>
      </w:pPr>
    </w:p>
    <w:p w14:paraId="65DC6C3F" w14:textId="77777777" w:rsidR="00BD50BE" w:rsidRDefault="00BD50BE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4318B38" w14:textId="77777777" w:rsidR="00BD50BE" w:rsidRDefault="0002568F">
      <w:pPr>
        <w:pBdr>
          <w:top w:val="single" w:sz="4" w:space="1" w:color="000000"/>
        </w:pBdr>
        <w:spacing w:after="0" w:line="276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Kontakt dla mediów:</w:t>
      </w:r>
    </w:p>
    <w:p w14:paraId="0BB6D77C" w14:textId="7F4A6A76" w:rsidR="00BD50BE" w:rsidRDefault="0002568F">
      <w:pPr>
        <w:spacing w:after="0" w:line="276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Agnieszka </w:t>
      </w:r>
      <w:r w:rsidR="00AD2DD4">
        <w:rPr>
          <w:rFonts w:ascii="Arial" w:eastAsia="Arial" w:hAnsi="Arial" w:cs="Arial"/>
          <w:sz w:val="16"/>
          <w:szCs w:val="16"/>
        </w:rPr>
        <w:t>Ratajczyk</w:t>
      </w:r>
    </w:p>
    <w:p w14:paraId="0075785B" w14:textId="2A4182C9" w:rsidR="00BD50BE" w:rsidRPr="00AD2DD4" w:rsidRDefault="0002568F">
      <w:pPr>
        <w:spacing w:after="0" w:line="276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Adequate</w:t>
      </w:r>
      <w:r>
        <w:rPr>
          <w:rFonts w:ascii="Arial" w:eastAsia="Arial" w:hAnsi="Arial" w:cs="Arial"/>
          <w:sz w:val="16"/>
          <w:szCs w:val="16"/>
        </w:rPr>
        <w:br/>
        <w:t>Tel. +48 </w:t>
      </w:r>
      <w:r w:rsidR="00AD2DD4" w:rsidRPr="00AD2DD4">
        <w:rPr>
          <w:rFonts w:ascii="Arial" w:eastAsia="Arial" w:hAnsi="Arial" w:cs="Arial"/>
          <w:sz w:val="16"/>
          <w:szCs w:val="16"/>
        </w:rPr>
        <w:t>534 055 450</w:t>
      </w:r>
    </w:p>
    <w:p w14:paraId="3596F966" w14:textId="08868EE6" w:rsidR="00BD50BE" w:rsidRDefault="00000000">
      <w:pPr>
        <w:spacing w:after="240"/>
        <w:jc w:val="both"/>
        <w:rPr>
          <w:rFonts w:ascii="Arial" w:eastAsia="Arial" w:hAnsi="Arial" w:cs="Arial"/>
          <w:b/>
          <w:color w:val="1155CC"/>
          <w:sz w:val="16"/>
          <w:szCs w:val="16"/>
        </w:rPr>
      </w:pPr>
      <w:hyperlink r:id="rId11" w:history="1">
        <w:r w:rsidR="00AD2DD4" w:rsidRPr="001D02B2">
          <w:rPr>
            <w:rStyle w:val="Hipercze"/>
            <w:rFonts w:ascii="Arial" w:eastAsia="Arial" w:hAnsi="Arial" w:cs="Arial"/>
            <w:sz w:val="16"/>
            <w:szCs w:val="16"/>
          </w:rPr>
          <w:t>agnieszka.ratajczyk@adequate.pl</w:t>
        </w:r>
      </w:hyperlink>
      <w:r w:rsidR="0002568F">
        <w:rPr>
          <w:color w:val="1155CC"/>
        </w:rPr>
        <w:br/>
      </w:r>
      <w:hyperlink r:id="rId12">
        <w:r w:rsidR="0002568F">
          <w:rPr>
            <w:rFonts w:ascii="Arial" w:eastAsia="Arial" w:hAnsi="Arial" w:cs="Arial"/>
            <w:color w:val="1155CC"/>
            <w:sz w:val="16"/>
            <w:szCs w:val="16"/>
            <w:u w:val="single"/>
          </w:rPr>
          <w:t>pr_pl@payback.net</w:t>
        </w:r>
      </w:hyperlink>
    </w:p>
    <w:sectPr w:rsidR="00BD50BE">
      <w:headerReference w:type="default" r:id="rId13"/>
      <w:footerReference w:type="default" r:id="rId14"/>
      <w:pgSz w:w="11900" w:h="16840"/>
      <w:pgMar w:top="1134" w:right="1268" w:bottom="0" w:left="1418" w:header="284" w:footer="32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AB2C3" w14:textId="77777777" w:rsidR="00B851D1" w:rsidRDefault="00B851D1">
      <w:pPr>
        <w:spacing w:after="0"/>
      </w:pPr>
      <w:r>
        <w:separator/>
      </w:r>
    </w:p>
  </w:endnote>
  <w:endnote w:type="continuationSeparator" w:id="0">
    <w:p w14:paraId="2EEAF6B9" w14:textId="77777777" w:rsidR="00B851D1" w:rsidRDefault="00B851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FE9D" w14:textId="761809BD" w:rsidR="00BD50BE" w:rsidRDefault="00110B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ind w:left="1416" w:firstLine="707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7D2FB7D" wp14:editId="604FFE7D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2" name="MSIPCM00be42cf8e65531aadf590ee" descr="{&quot;HashCode&quot;:-2082467515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01ADEF" w14:textId="3C88E77C" w:rsidR="00110B0D" w:rsidRPr="00110B0D" w:rsidRDefault="00110B0D" w:rsidP="00110B0D">
                          <w:pPr>
                            <w:spacing w:after="0"/>
                            <w:jc w:val="center"/>
                            <w:rPr>
                              <w:color w:val="000000"/>
                              <w:sz w:val="20"/>
                            </w:rPr>
                          </w:pPr>
                          <w:r w:rsidRPr="00110B0D">
                            <w:rPr>
                              <w:color w:val="000000"/>
                              <w:sz w:val="20"/>
                            </w:rPr>
                            <w:t>LP-</w:t>
                          </w:r>
                          <w:proofErr w:type="spellStart"/>
                          <w:r w:rsidRPr="00110B0D">
                            <w:rPr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D2FB7D" id="_x0000_t202" coordsize="21600,21600" o:spt="202" path="m,l,21600r21600,l21600,xe">
              <v:stroke joinstyle="miter"/>
              <v:path gradientshapeok="t" o:connecttype="rect"/>
            </v:shapetype>
            <v:shape id="MSIPCM00be42cf8e65531aadf590ee" o:spid="_x0000_s1026" type="#_x0000_t202" alt="{&quot;HashCode&quot;:-2082467515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" o:allowincell="f" filled="f" stroked="f" strokeweight=".5pt">
              <v:textbox inset=",0,,0">
                <w:txbxContent>
                  <w:p w14:paraId="7401ADEF" w14:textId="3C88E77C" w:rsidR="00110B0D" w:rsidRPr="00110B0D" w:rsidRDefault="00110B0D" w:rsidP="00110B0D">
                    <w:pPr>
                      <w:spacing w:after="0"/>
                      <w:jc w:val="center"/>
                      <w:rPr>
                        <w:color w:val="000000"/>
                        <w:sz w:val="20"/>
                      </w:rPr>
                    </w:pPr>
                    <w:r w:rsidRPr="00110B0D">
                      <w:rPr>
                        <w:color w:val="000000"/>
                        <w:sz w:val="20"/>
                      </w:rPr>
                      <w:t>LP-</w:t>
                    </w:r>
                    <w:proofErr w:type="spellStart"/>
                    <w:r w:rsidRPr="00110B0D">
                      <w:rPr>
                        <w:color w:val="000000"/>
                        <w:sz w:val="20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E01FEC"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DE89D" w14:textId="77777777" w:rsidR="00B851D1" w:rsidRDefault="00B851D1">
      <w:pPr>
        <w:spacing w:after="0"/>
      </w:pPr>
      <w:r>
        <w:separator/>
      </w:r>
    </w:p>
  </w:footnote>
  <w:footnote w:type="continuationSeparator" w:id="0">
    <w:p w14:paraId="6A87E003" w14:textId="77777777" w:rsidR="00B851D1" w:rsidRDefault="00B851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D52CE" w14:textId="56C51604" w:rsidR="00BD50BE" w:rsidRDefault="000256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ind w:left="-1134" w:right="-999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0" distR="0" wp14:anchorId="74589EF0" wp14:editId="06D653E1">
          <wp:extent cx="7391400" cy="457200"/>
          <wp:effectExtent l="0" t="0" r="0" b="0"/>
          <wp:docPr id="1" name="image1.jpg" descr="C:\Users\pruzik\Desktop\belkaPAYBACKne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pruzik\Desktop\belkaPAYBACKnet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914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E01FEC"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0BE"/>
    <w:rsid w:val="0001170A"/>
    <w:rsid w:val="000245E1"/>
    <w:rsid w:val="0002568F"/>
    <w:rsid w:val="000312AC"/>
    <w:rsid w:val="00046BCC"/>
    <w:rsid w:val="000529D4"/>
    <w:rsid w:val="000645E0"/>
    <w:rsid w:val="00064ADD"/>
    <w:rsid w:val="00066F65"/>
    <w:rsid w:val="00077784"/>
    <w:rsid w:val="000826B6"/>
    <w:rsid w:val="0009209C"/>
    <w:rsid w:val="000C1956"/>
    <w:rsid w:val="000D7033"/>
    <w:rsid w:val="000E793C"/>
    <w:rsid w:val="000F2334"/>
    <w:rsid w:val="000F399F"/>
    <w:rsid w:val="00110B0D"/>
    <w:rsid w:val="00121E68"/>
    <w:rsid w:val="00130054"/>
    <w:rsid w:val="00170839"/>
    <w:rsid w:val="001A406A"/>
    <w:rsid w:val="001E118E"/>
    <w:rsid w:val="00213A77"/>
    <w:rsid w:val="00236A5A"/>
    <w:rsid w:val="0028183F"/>
    <w:rsid w:val="002B1AD3"/>
    <w:rsid w:val="003274AA"/>
    <w:rsid w:val="00335377"/>
    <w:rsid w:val="003D2952"/>
    <w:rsid w:val="003F2FA4"/>
    <w:rsid w:val="004011F9"/>
    <w:rsid w:val="00413BCD"/>
    <w:rsid w:val="00422FB6"/>
    <w:rsid w:val="00430EF7"/>
    <w:rsid w:val="00445894"/>
    <w:rsid w:val="00462EEA"/>
    <w:rsid w:val="00465D18"/>
    <w:rsid w:val="004836D1"/>
    <w:rsid w:val="00494555"/>
    <w:rsid w:val="004C75B3"/>
    <w:rsid w:val="004E5106"/>
    <w:rsid w:val="0050183E"/>
    <w:rsid w:val="005063F4"/>
    <w:rsid w:val="00555194"/>
    <w:rsid w:val="00595F92"/>
    <w:rsid w:val="005C0EE5"/>
    <w:rsid w:val="005C600E"/>
    <w:rsid w:val="005D3417"/>
    <w:rsid w:val="00616677"/>
    <w:rsid w:val="00616D45"/>
    <w:rsid w:val="0062142A"/>
    <w:rsid w:val="006670D1"/>
    <w:rsid w:val="006721D2"/>
    <w:rsid w:val="006A74B3"/>
    <w:rsid w:val="006D29C6"/>
    <w:rsid w:val="006D6049"/>
    <w:rsid w:val="006E0DF8"/>
    <w:rsid w:val="007361CE"/>
    <w:rsid w:val="007439C1"/>
    <w:rsid w:val="00751AE5"/>
    <w:rsid w:val="00785E6C"/>
    <w:rsid w:val="007B6853"/>
    <w:rsid w:val="008267BE"/>
    <w:rsid w:val="0084603D"/>
    <w:rsid w:val="008556DA"/>
    <w:rsid w:val="00877489"/>
    <w:rsid w:val="00892D0D"/>
    <w:rsid w:val="008E1C45"/>
    <w:rsid w:val="008F403A"/>
    <w:rsid w:val="00902C4E"/>
    <w:rsid w:val="00905CF2"/>
    <w:rsid w:val="00946ED3"/>
    <w:rsid w:val="00947128"/>
    <w:rsid w:val="009873B7"/>
    <w:rsid w:val="009A65A1"/>
    <w:rsid w:val="009C19E1"/>
    <w:rsid w:val="009C762B"/>
    <w:rsid w:val="009C7F8A"/>
    <w:rsid w:val="00A1555F"/>
    <w:rsid w:val="00A27FEE"/>
    <w:rsid w:val="00A32E87"/>
    <w:rsid w:val="00A66A49"/>
    <w:rsid w:val="00A934F3"/>
    <w:rsid w:val="00AD2DD4"/>
    <w:rsid w:val="00AF3A1E"/>
    <w:rsid w:val="00B6512D"/>
    <w:rsid w:val="00B65D83"/>
    <w:rsid w:val="00B851D1"/>
    <w:rsid w:val="00B85921"/>
    <w:rsid w:val="00B860DA"/>
    <w:rsid w:val="00BB7431"/>
    <w:rsid w:val="00BD50BE"/>
    <w:rsid w:val="00BD50E8"/>
    <w:rsid w:val="00BF02F6"/>
    <w:rsid w:val="00C024D4"/>
    <w:rsid w:val="00C17944"/>
    <w:rsid w:val="00C30B7A"/>
    <w:rsid w:val="00C41CC4"/>
    <w:rsid w:val="00C5063F"/>
    <w:rsid w:val="00C91715"/>
    <w:rsid w:val="00C932E8"/>
    <w:rsid w:val="00CA5B0D"/>
    <w:rsid w:val="00CB0C66"/>
    <w:rsid w:val="00CC3EDA"/>
    <w:rsid w:val="00D013F7"/>
    <w:rsid w:val="00D11909"/>
    <w:rsid w:val="00D22CEA"/>
    <w:rsid w:val="00D853FB"/>
    <w:rsid w:val="00DA64C9"/>
    <w:rsid w:val="00DD3D05"/>
    <w:rsid w:val="00DE3B71"/>
    <w:rsid w:val="00DF46FA"/>
    <w:rsid w:val="00E01FEC"/>
    <w:rsid w:val="00E120E2"/>
    <w:rsid w:val="00E567D0"/>
    <w:rsid w:val="00EE148F"/>
    <w:rsid w:val="00F076C6"/>
    <w:rsid w:val="00F07F5D"/>
    <w:rsid w:val="00F37A1B"/>
    <w:rsid w:val="00F50682"/>
    <w:rsid w:val="00F72723"/>
    <w:rsid w:val="00F73E25"/>
    <w:rsid w:val="00F74395"/>
    <w:rsid w:val="00F86436"/>
    <w:rsid w:val="00FE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42C46"/>
  <w15:docId w15:val="{F039C665-9D14-49D4-A7B9-658C6DE6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ind w:left="720" w:hanging="720"/>
      <w:outlineLvl w:val="0"/>
    </w:pPr>
    <w:rPr>
      <w:rFonts w:ascii="Arial" w:eastAsia="Arial" w:hAnsi="Arial" w:cs="Arial"/>
      <w:b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pBdr>
        <w:bottom w:val="single" w:sz="4" w:space="1" w:color="000000"/>
      </w:pBdr>
      <w:spacing w:before="240" w:after="60"/>
      <w:ind w:left="576" w:hanging="576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ind w:left="864" w:hanging="864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40" w:after="60"/>
      <w:ind w:left="1008" w:hanging="1008"/>
      <w:outlineLvl w:val="4"/>
    </w:pPr>
    <w:rPr>
      <w:rFonts w:ascii="Times New Roman" w:eastAsia="Times New Roman" w:hAnsi="Times New Roman" w:cs="Times New Roman"/>
      <w:b/>
      <w:i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CEA"/>
    <w:pPr>
      <w:spacing w:after="0"/>
    </w:pPr>
    <w:rPr>
      <w:rFonts w:ascii="Arial" w:eastAsia="Arial" w:hAnsi="Arial" w:cs="Arial"/>
      <w:sz w:val="20"/>
      <w:szCs w:val="20"/>
      <w:lang w:val="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CEA"/>
    <w:rPr>
      <w:rFonts w:ascii="Arial" w:eastAsia="Arial" w:hAnsi="Arial" w:cs="Arial"/>
      <w:sz w:val="20"/>
      <w:szCs w:val="20"/>
      <w:lang w:val="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2CEA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D2DD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2DD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1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19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194"/>
    <w:pPr>
      <w:spacing w:after="200"/>
    </w:pPr>
    <w:rPr>
      <w:rFonts w:ascii="Calibri" w:eastAsia="Calibri" w:hAnsi="Calibri" w:cs="Calibri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194"/>
    <w:rPr>
      <w:rFonts w:ascii="Arial" w:eastAsia="Arial" w:hAnsi="Arial" w:cs="Arial"/>
      <w:b/>
      <w:bCs/>
      <w:sz w:val="20"/>
      <w:szCs w:val="20"/>
      <w:lang w:val="pl"/>
    </w:rPr>
  </w:style>
  <w:style w:type="paragraph" w:styleId="Bezodstpw">
    <w:name w:val="No Spacing"/>
    <w:uiPriority w:val="99"/>
    <w:qFormat/>
    <w:rsid w:val="00064ADD"/>
    <w:pPr>
      <w:spacing w:after="0"/>
    </w:pPr>
    <w:rPr>
      <w:rFonts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0B0D"/>
    <w:pPr>
      <w:tabs>
        <w:tab w:val="center" w:pos="4513"/>
        <w:tab w:val="right" w:pos="9026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10B0D"/>
  </w:style>
  <w:style w:type="paragraph" w:styleId="Stopka">
    <w:name w:val="footer"/>
    <w:basedOn w:val="Normalny"/>
    <w:link w:val="StopkaZnak"/>
    <w:uiPriority w:val="99"/>
    <w:unhideWhenUsed/>
    <w:rsid w:val="00110B0D"/>
    <w:pPr>
      <w:tabs>
        <w:tab w:val="center" w:pos="4513"/>
        <w:tab w:val="right" w:pos="9026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10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yperlink" Target="mailto:pr_pl@payback.ne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mailto:agnieszka.ratajczyk@adequate.p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798</Words>
  <Characters>4793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Grzywaczewska</dc:creator>
  <cp:lastModifiedBy>Biuro1</cp:lastModifiedBy>
  <cp:revision>8</cp:revision>
  <dcterms:created xsi:type="dcterms:W3CDTF">2022-08-03T08:35:00Z</dcterms:created>
  <dcterms:modified xsi:type="dcterms:W3CDTF">2022-08-10T07:58:00Z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1f464f-db62-4494-af3b-a231dcaf6521_Enabled">
    <vt:lpwstr>true</vt:lpwstr>
  </property>
  <property fmtid="{D5CDD505-2E9C-101B-9397-08002B2CF9AE}" pid="3" name="MSIP_Label_f41f464f-db62-4494-af3b-a231dcaf6521_SetDate">
    <vt:lpwstr>2021-08-05T20:01:19Z</vt:lpwstr>
  </property>
  <property fmtid="{D5CDD505-2E9C-101B-9397-08002B2CF9AE}" pid="4" name="MSIP_Label_f41f464f-db62-4494-af3b-a231dcaf6521_Method">
    <vt:lpwstr>Standard</vt:lpwstr>
  </property>
  <property fmtid="{D5CDD505-2E9C-101B-9397-08002B2CF9AE}" pid="5" name="MSIP_Label_f41f464f-db62-4494-af3b-a231dcaf6521_Name">
    <vt:lpwstr>LP-Internal</vt:lpwstr>
  </property>
  <property fmtid="{D5CDD505-2E9C-101B-9397-08002B2CF9AE}" pid="6" name="MSIP_Label_f41f464f-db62-4494-af3b-a231dcaf6521_SiteId">
    <vt:lpwstr>c89fef16-c0d7-43f3-8b73-bcde5402aa5b</vt:lpwstr>
  </property>
  <property fmtid="{D5CDD505-2E9C-101B-9397-08002B2CF9AE}" pid="7" name="MSIP_Label_f41f464f-db62-4494-af3b-a231dcaf6521_ActionId">
    <vt:lpwstr>8af5d109-933c-48a7-9ab7-f2415ffe1cfd</vt:lpwstr>
  </property>
  <property fmtid="{D5CDD505-2E9C-101B-9397-08002B2CF9AE}" pid="8" name="MSIP_Label_f41f464f-db62-4494-af3b-a231dcaf6521_ContentBits">
    <vt:lpwstr>2</vt:lpwstr>
  </property>
</Properties>
</file>